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F8" w:rsidRPr="00F22FD8" w:rsidRDefault="00F22FD8" w:rsidP="00F22FD8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DF74D11" wp14:editId="7354738B">
            <wp:simplePos x="0" y="0"/>
            <wp:positionH relativeFrom="column">
              <wp:posOffset>-602615</wp:posOffset>
            </wp:positionH>
            <wp:positionV relativeFrom="paragraph">
              <wp:posOffset>-663575</wp:posOffset>
            </wp:positionV>
            <wp:extent cx="1660769" cy="96012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AS PP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76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FD8" w:rsidRPr="00993725" w:rsidRDefault="00F22FD8" w:rsidP="00F22FD8">
      <w:pPr>
        <w:spacing w:after="0" w:line="240" w:lineRule="auto"/>
        <w:jc w:val="center"/>
        <w:rPr>
          <w:rFonts w:ascii="Book Antiqua" w:eastAsia="Times New Roman" w:hAnsi="Book Antiqua" w:cs="Arial"/>
          <w:b/>
          <w:sz w:val="48"/>
          <w:szCs w:val="48"/>
          <w:lang w:eastAsia="sl-SI"/>
        </w:rPr>
      </w:pPr>
      <w:r w:rsidRPr="00993725">
        <w:rPr>
          <w:rFonts w:ascii="Book Antiqua" w:eastAsia="Times New Roman" w:hAnsi="Book Antiqua" w:cs="Arial"/>
          <w:b/>
          <w:sz w:val="48"/>
          <w:szCs w:val="48"/>
          <w:lang w:eastAsia="sl-SI"/>
        </w:rPr>
        <w:t>Vabilo</w:t>
      </w:r>
    </w:p>
    <w:p w:rsidR="00F22FD8" w:rsidRPr="00F22FD8" w:rsidRDefault="00F22FD8" w:rsidP="00F22FD8">
      <w:pPr>
        <w:spacing w:after="0" w:line="240" w:lineRule="auto"/>
        <w:jc w:val="center"/>
        <w:rPr>
          <w:rFonts w:ascii="Book Antiqua" w:eastAsia="Times New Roman" w:hAnsi="Book Antiqua" w:cs="Arial"/>
          <w:b/>
          <w:sz w:val="52"/>
          <w:szCs w:val="52"/>
          <w:lang w:eastAsia="sl-SI"/>
        </w:rPr>
      </w:pPr>
    </w:p>
    <w:p w:rsidR="00F22FD8" w:rsidRPr="00993725" w:rsidRDefault="00F22FD8" w:rsidP="005C62B4">
      <w:pPr>
        <w:spacing w:after="0" w:line="240" w:lineRule="auto"/>
        <w:jc w:val="center"/>
        <w:rPr>
          <w:rFonts w:ascii="Book Antiqua" w:eastAsia="Times New Roman" w:hAnsi="Book Antiqua" w:cs="Arial"/>
          <w:b/>
          <w:sz w:val="32"/>
          <w:szCs w:val="32"/>
          <w:lang w:eastAsia="sl-SI"/>
        </w:rPr>
      </w:pPr>
      <w:r w:rsidRPr="00993725">
        <w:rPr>
          <w:rFonts w:ascii="Book Antiqua" w:eastAsia="Times New Roman" w:hAnsi="Book Antiqua" w:cs="Arial"/>
          <w:b/>
          <w:sz w:val="32"/>
          <w:szCs w:val="32"/>
          <w:lang w:eastAsia="sl-SI"/>
        </w:rPr>
        <w:t>Ljudska univerza Kočevje</w:t>
      </w:r>
      <w:r w:rsidR="005C62B4" w:rsidRPr="00993725">
        <w:rPr>
          <w:rFonts w:ascii="Book Antiqua" w:eastAsia="Times New Roman" w:hAnsi="Book Antiqua" w:cs="Arial"/>
          <w:b/>
          <w:sz w:val="32"/>
          <w:szCs w:val="32"/>
          <w:lang w:eastAsia="sl-SI"/>
        </w:rPr>
        <w:t xml:space="preserve"> </w:t>
      </w:r>
    </w:p>
    <w:p w:rsidR="00F22FD8" w:rsidRPr="00993725" w:rsidRDefault="00F22FD8" w:rsidP="00F22FD8">
      <w:pPr>
        <w:spacing w:after="200" w:line="276" w:lineRule="auto"/>
        <w:jc w:val="center"/>
        <w:rPr>
          <w:rFonts w:ascii="Book Antiqua" w:eastAsia="Times New Roman" w:hAnsi="Book Antiqua" w:cs="Arial"/>
          <w:sz w:val="32"/>
          <w:szCs w:val="32"/>
          <w:lang w:eastAsia="sl-SI"/>
        </w:rPr>
      </w:pPr>
      <w:r w:rsidRPr="00993725">
        <w:rPr>
          <w:rFonts w:ascii="Book Antiqua" w:eastAsia="Times New Roman" w:hAnsi="Book Antiqua" w:cs="Arial"/>
          <w:sz w:val="32"/>
          <w:szCs w:val="32"/>
          <w:lang w:eastAsia="sl-SI"/>
        </w:rPr>
        <w:t xml:space="preserve">vas </w:t>
      </w:r>
    </w:p>
    <w:p w:rsidR="00F22FD8" w:rsidRPr="00993725" w:rsidRDefault="00F22FD8" w:rsidP="00F22FD8">
      <w:pPr>
        <w:spacing w:after="200" w:line="276" w:lineRule="auto"/>
        <w:jc w:val="center"/>
        <w:rPr>
          <w:rFonts w:ascii="Book Antiqua" w:eastAsia="Times New Roman" w:hAnsi="Book Antiqua" w:cs="Arial"/>
          <w:b/>
          <w:sz w:val="32"/>
          <w:szCs w:val="32"/>
          <w:lang w:eastAsia="sl-SI"/>
        </w:rPr>
      </w:pPr>
      <w:r w:rsidRPr="00993725">
        <w:rPr>
          <w:rFonts w:ascii="Book Antiqua" w:eastAsia="Times New Roman" w:hAnsi="Book Antiqua" w:cs="Arial"/>
          <w:sz w:val="32"/>
          <w:szCs w:val="32"/>
          <w:lang w:eastAsia="sl-SI"/>
        </w:rPr>
        <w:t xml:space="preserve">v </w:t>
      </w:r>
      <w:r w:rsidR="00DD46B7">
        <w:rPr>
          <w:rFonts w:ascii="Book Antiqua" w:eastAsia="Times New Roman" w:hAnsi="Book Antiqua" w:cs="Arial"/>
          <w:b/>
          <w:sz w:val="32"/>
          <w:szCs w:val="32"/>
          <w:lang w:eastAsia="sl-SI"/>
        </w:rPr>
        <w:t>četrtek</w:t>
      </w:r>
      <w:r w:rsidR="00D11F51">
        <w:rPr>
          <w:rFonts w:ascii="Book Antiqua" w:eastAsia="Times New Roman" w:hAnsi="Book Antiqua" w:cs="Arial"/>
          <w:b/>
          <w:sz w:val="32"/>
          <w:szCs w:val="32"/>
          <w:lang w:eastAsia="sl-SI"/>
        </w:rPr>
        <w:t xml:space="preserve">, </w:t>
      </w:r>
      <w:r w:rsidR="00B33A5C">
        <w:rPr>
          <w:rFonts w:ascii="Book Antiqua" w:eastAsia="Times New Roman" w:hAnsi="Book Antiqua" w:cs="Arial"/>
          <w:b/>
          <w:sz w:val="32"/>
          <w:szCs w:val="32"/>
          <w:lang w:eastAsia="sl-SI"/>
        </w:rPr>
        <w:t>9. junija 2022 ob 10</w:t>
      </w:r>
      <w:r w:rsidRPr="00993725">
        <w:rPr>
          <w:rFonts w:ascii="Book Antiqua" w:eastAsia="Times New Roman" w:hAnsi="Book Antiqua" w:cs="Arial"/>
          <w:b/>
          <w:sz w:val="32"/>
          <w:szCs w:val="32"/>
          <w:lang w:eastAsia="sl-SI"/>
        </w:rPr>
        <w:t>. uri</w:t>
      </w:r>
    </w:p>
    <w:p w:rsidR="00C81967" w:rsidRPr="00993725" w:rsidRDefault="00F22FD8" w:rsidP="00D01D7D">
      <w:pPr>
        <w:spacing w:after="200" w:line="276" w:lineRule="auto"/>
        <w:jc w:val="center"/>
        <w:rPr>
          <w:rFonts w:ascii="Book Antiqua" w:eastAsia="Times New Roman" w:hAnsi="Book Antiqua" w:cs="Arial"/>
          <w:sz w:val="32"/>
          <w:szCs w:val="32"/>
          <w:lang w:eastAsia="sl-SI"/>
        </w:rPr>
      </w:pPr>
      <w:r w:rsidRPr="00993725">
        <w:rPr>
          <w:rFonts w:ascii="Book Antiqua" w:eastAsia="Times New Roman" w:hAnsi="Book Antiqua" w:cs="Arial"/>
          <w:sz w:val="32"/>
          <w:szCs w:val="32"/>
          <w:lang w:eastAsia="sl-SI"/>
        </w:rPr>
        <w:t xml:space="preserve">vljudno vabi </w:t>
      </w:r>
      <w:r w:rsidR="00C81967" w:rsidRPr="00993725">
        <w:rPr>
          <w:rFonts w:ascii="Book Antiqua" w:eastAsia="Times New Roman" w:hAnsi="Book Antiqua" w:cs="Arial"/>
          <w:sz w:val="32"/>
          <w:szCs w:val="32"/>
          <w:lang w:eastAsia="sl-SI"/>
        </w:rPr>
        <w:t xml:space="preserve">na </w:t>
      </w:r>
    </w:p>
    <w:p w:rsidR="00AD7680" w:rsidRDefault="00C81967" w:rsidP="006F76B8">
      <w:pPr>
        <w:spacing w:after="0" w:line="276" w:lineRule="auto"/>
        <w:jc w:val="center"/>
        <w:rPr>
          <w:rFonts w:ascii="Book Antiqua" w:eastAsia="Times New Roman" w:hAnsi="Book Antiqua" w:cs="Arial"/>
          <w:b/>
          <w:sz w:val="40"/>
          <w:szCs w:val="40"/>
          <w:lang w:eastAsia="sl-SI"/>
        </w:rPr>
      </w:pPr>
      <w:r w:rsidRPr="00C81967">
        <w:rPr>
          <w:rFonts w:ascii="Book Antiqua" w:eastAsia="Times New Roman" w:hAnsi="Book Antiqua" w:cs="Arial"/>
          <w:sz w:val="40"/>
          <w:szCs w:val="40"/>
          <w:lang w:eastAsia="sl-SI"/>
        </w:rPr>
        <w:t xml:space="preserve"> </w:t>
      </w:r>
      <w:r w:rsidRPr="00993725">
        <w:rPr>
          <w:rFonts w:ascii="Book Antiqua" w:eastAsia="Times New Roman" w:hAnsi="Book Antiqua" w:cs="Arial"/>
          <w:b/>
          <w:sz w:val="40"/>
          <w:szCs w:val="40"/>
          <w:lang w:eastAsia="sl-SI"/>
        </w:rPr>
        <w:t>»</w:t>
      </w:r>
      <w:r w:rsidR="006F76B8">
        <w:rPr>
          <w:rFonts w:ascii="Book Antiqua" w:eastAsia="Times New Roman" w:hAnsi="Book Antiqua" w:cs="Arial"/>
          <w:b/>
          <w:sz w:val="40"/>
          <w:szCs w:val="40"/>
          <w:lang w:eastAsia="sl-SI"/>
        </w:rPr>
        <w:t>Delavnico izdelovanja izdelkov iz lesa«</w:t>
      </w:r>
      <w:r w:rsidR="00AD7680">
        <w:rPr>
          <w:rFonts w:ascii="Book Antiqua" w:eastAsia="Times New Roman" w:hAnsi="Book Antiqua" w:cs="Arial"/>
          <w:b/>
          <w:sz w:val="40"/>
          <w:szCs w:val="40"/>
          <w:lang w:eastAsia="sl-SI"/>
        </w:rPr>
        <w:t xml:space="preserve">, </w:t>
      </w:r>
    </w:p>
    <w:p w:rsidR="00C81967" w:rsidRPr="00AD7680" w:rsidRDefault="00AD7680" w:rsidP="006F76B8">
      <w:pPr>
        <w:spacing w:after="0" w:line="276" w:lineRule="auto"/>
        <w:jc w:val="center"/>
        <w:rPr>
          <w:rFonts w:ascii="Book Antiqua" w:eastAsia="Times New Roman" w:hAnsi="Book Antiqua" w:cs="Arial"/>
          <w:sz w:val="40"/>
          <w:szCs w:val="40"/>
          <w:lang w:eastAsia="sl-SI"/>
        </w:rPr>
      </w:pPr>
      <w:r w:rsidRPr="00AD7680">
        <w:rPr>
          <w:rFonts w:ascii="Book Antiqua" w:eastAsia="Times New Roman" w:hAnsi="Book Antiqua" w:cs="Arial"/>
          <w:sz w:val="40"/>
          <w:szCs w:val="40"/>
          <w:lang w:eastAsia="sl-SI"/>
        </w:rPr>
        <w:t xml:space="preserve">ki bo potekala </w:t>
      </w:r>
      <w:r w:rsidR="00B33A5C">
        <w:rPr>
          <w:rFonts w:ascii="Book Antiqua" w:eastAsia="Times New Roman" w:hAnsi="Book Antiqua" w:cs="Arial"/>
          <w:sz w:val="40"/>
          <w:szCs w:val="40"/>
          <w:lang w:eastAsia="sl-SI"/>
        </w:rPr>
        <w:t>v sejni sobi Občine Sodražica</w:t>
      </w:r>
      <w:r w:rsidRPr="00AD7680">
        <w:rPr>
          <w:rFonts w:ascii="Book Antiqua" w:eastAsia="Times New Roman" w:hAnsi="Book Antiqua" w:cs="Arial"/>
          <w:sz w:val="40"/>
          <w:szCs w:val="40"/>
          <w:lang w:eastAsia="sl-SI"/>
        </w:rPr>
        <w:t>.</w:t>
      </w:r>
    </w:p>
    <w:p w:rsidR="006F76B8" w:rsidRDefault="006F76B8" w:rsidP="006F76B8">
      <w:pPr>
        <w:spacing w:after="0" w:line="276" w:lineRule="auto"/>
        <w:jc w:val="center"/>
        <w:rPr>
          <w:rFonts w:ascii="Book Antiqua" w:eastAsia="Times New Roman" w:hAnsi="Book Antiqua" w:cs="Arial"/>
          <w:sz w:val="28"/>
          <w:szCs w:val="28"/>
          <w:lang w:eastAsia="sl-SI"/>
        </w:rPr>
      </w:pPr>
      <w:r w:rsidRPr="006F76B8">
        <w:rPr>
          <w:rFonts w:ascii="Book Antiqua" w:eastAsia="Times New Roman" w:hAnsi="Book Antiqua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108585</wp:posOffset>
            </wp:positionV>
            <wp:extent cx="2385060" cy="1341596"/>
            <wp:effectExtent l="0" t="0" r="0" b="0"/>
            <wp:wrapNone/>
            <wp:docPr id="3" name="Slika 3" descr="MEDVED BREZ DLAKE - Kobol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VED BREZ DLAKE - Kobola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34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6B8" w:rsidRPr="00D01D7D" w:rsidRDefault="006F76B8" w:rsidP="00D01D7D">
      <w:pPr>
        <w:spacing w:after="0" w:line="276" w:lineRule="auto"/>
        <w:jc w:val="center"/>
        <w:rPr>
          <w:rFonts w:ascii="Book Antiqua" w:eastAsia="Times New Roman" w:hAnsi="Book Antiqua" w:cs="Arial"/>
          <w:sz w:val="28"/>
          <w:szCs w:val="28"/>
          <w:lang w:eastAsia="sl-SI"/>
        </w:rPr>
      </w:pPr>
    </w:p>
    <w:p w:rsidR="006F76B8" w:rsidRDefault="006F76B8" w:rsidP="00D01D7D">
      <w:pPr>
        <w:spacing w:after="200" w:line="276" w:lineRule="auto"/>
        <w:jc w:val="center"/>
        <w:rPr>
          <w:rFonts w:ascii="Book Antiqua" w:eastAsia="Times New Roman" w:hAnsi="Book Antiqua" w:cs="Arial"/>
          <w:b/>
          <w:noProof/>
          <w:sz w:val="28"/>
          <w:szCs w:val="28"/>
          <w:lang w:eastAsia="sl-SI"/>
        </w:rPr>
      </w:pPr>
    </w:p>
    <w:p w:rsidR="006F76B8" w:rsidRDefault="006F76B8" w:rsidP="00D01D7D">
      <w:pPr>
        <w:spacing w:after="200" w:line="276" w:lineRule="auto"/>
        <w:jc w:val="center"/>
        <w:rPr>
          <w:rFonts w:ascii="Book Antiqua" w:eastAsia="Times New Roman" w:hAnsi="Book Antiqua" w:cs="Arial"/>
          <w:b/>
          <w:noProof/>
          <w:sz w:val="28"/>
          <w:szCs w:val="28"/>
          <w:lang w:eastAsia="sl-SI"/>
        </w:rPr>
      </w:pPr>
    </w:p>
    <w:p w:rsidR="006F76B8" w:rsidRDefault="006F76B8" w:rsidP="00D01D7D">
      <w:pPr>
        <w:spacing w:after="200" w:line="276" w:lineRule="auto"/>
        <w:jc w:val="center"/>
        <w:rPr>
          <w:rFonts w:ascii="Book Antiqua" w:eastAsia="Times New Roman" w:hAnsi="Book Antiqua" w:cs="Arial"/>
          <w:b/>
          <w:noProof/>
          <w:sz w:val="28"/>
          <w:szCs w:val="28"/>
          <w:lang w:eastAsia="sl-SI"/>
        </w:rPr>
      </w:pPr>
    </w:p>
    <w:p w:rsidR="006F76B8" w:rsidRDefault="006F76B8" w:rsidP="001A35E2">
      <w:pPr>
        <w:spacing w:after="200" w:line="276" w:lineRule="auto"/>
        <w:jc w:val="center"/>
        <w:rPr>
          <w:rFonts w:ascii="Book Antiqua" w:eastAsia="Times New Roman" w:hAnsi="Book Antiqua" w:cs="Arial"/>
          <w:b/>
          <w:noProof/>
          <w:sz w:val="28"/>
          <w:szCs w:val="28"/>
          <w:lang w:eastAsia="sl-SI"/>
        </w:rPr>
      </w:pPr>
      <w:r w:rsidRPr="006F76B8">
        <w:rPr>
          <w:rFonts w:ascii="Book Antiqua" w:eastAsia="Times New Roman" w:hAnsi="Book Antiqua" w:cs="Arial"/>
          <w:b/>
          <w:noProof/>
          <w:sz w:val="28"/>
          <w:szCs w:val="28"/>
          <w:lang w:eastAsia="sl-SI"/>
        </w:rPr>
        <w:t>Brezplačno delavnico bo vodil in izvajal Anže Kobola, ki vodi družinsko podjetje Nečke in nadaljuje družinsko tradicijo ročne obdelave lesa.</w:t>
      </w:r>
      <w:r w:rsidR="001A35E2">
        <w:rPr>
          <w:rFonts w:ascii="Book Antiqua" w:eastAsia="Times New Roman" w:hAnsi="Book Antiqua" w:cs="Arial"/>
          <w:b/>
          <w:noProof/>
          <w:sz w:val="28"/>
          <w:szCs w:val="28"/>
          <w:lang w:eastAsia="sl-SI"/>
        </w:rPr>
        <w:t xml:space="preserve"> </w:t>
      </w:r>
      <w:r w:rsidRPr="006F76B8">
        <w:rPr>
          <w:rFonts w:ascii="Book Antiqua" w:eastAsia="Times New Roman" w:hAnsi="Book Antiqua" w:cs="Arial"/>
          <w:b/>
          <w:noProof/>
          <w:sz w:val="28"/>
          <w:szCs w:val="28"/>
          <w:lang w:eastAsia="sl-SI"/>
        </w:rPr>
        <w:t>Za udeležbo ne potrebujete nobenega predznanja ali pripomočkov, saj bomo za vse poskrbeli mi</w:t>
      </w:r>
      <w:r w:rsidR="001A35E2">
        <w:rPr>
          <w:rFonts w:ascii="Book Antiqua" w:eastAsia="Times New Roman" w:hAnsi="Book Antiqua" w:cs="Arial"/>
          <w:b/>
          <w:noProof/>
          <w:sz w:val="28"/>
          <w:szCs w:val="28"/>
          <w:lang w:eastAsia="sl-SI"/>
        </w:rPr>
        <w:t>.</w:t>
      </w:r>
    </w:p>
    <w:p w:rsidR="001A35E2" w:rsidRPr="006F76B8" w:rsidRDefault="001A35E2" w:rsidP="001A35E2">
      <w:pPr>
        <w:spacing w:after="200" w:line="276" w:lineRule="auto"/>
        <w:jc w:val="center"/>
        <w:rPr>
          <w:rFonts w:ascii="Book Antiqua" w:eastAsia="Times New Roman" w:hAnsi="Book Antiqua" w:cs="Arial"/>
          <w:b/>
          <w:noProof/>
          <w:sz w:val="28"/>
          <w:szCs w:val="28"/>
          <w:lang w:eastAsia="sl-SI"/>
        </w:rPr>
      </w:pPr>
    </w:p>
    <w:p w:rsidR="00C81967" w:rsidRPr="006F76B8" w:rsidRDefault="00C81967" w:rsidP="00F22FD8">
      <w:pPr>
        <w:spacing w:after="200" w:line="276" w:lineRule="auto"/>
        <w:jc w:val="center"/>
        <w:rPr>
          <w:rFonts w:ascii="Book Antiqua" w:eastAsia="Times New Roman" w:hAnsi="Book Antiqua" w:cs="Arial"/>
          <w:sz w:val="28"/>
          <w:szCs w:val="28"/>
          <w:lang w:eastAsia="sl-SI"/>
        </w:rPr>
      </w:pPr>
      <w:r w:rsidRPr="006F76B8">
        <w:rPr>
          <w:rFonts w:ascii="Book Antiqua" w:eastAsia="Times New Roman" w:hAnsi="Book Antiqua" w:cs="Arial"/>
          <w:sz w:val="28"/>
          <w:szCs w:val="28"/>
          <w:lang w:eastAsia="sl-SI"/>
        </w:rPr>
        <w:t xml:space="preserve">Prijavitelj in vodilni partner projekta Podeželje naše mesto je </w:t>
      </w:r>
      <w:r w:rsidR="000262F8" w:rsidRPr="006F76B8">
        <w:rPr>
          <w:rFonts w:ascii="Book Antiqua" w:eastAsia="Times New Roman" w:hAnsi="Book Antiqua" w:cs="Arial"/>
          <w:sz w:val="28"/>
          <w:szCs w:val="28"/>
          <w:lang w:eastAsia="sl-SI"/>
        </w:rPr>
        <w:t xml:space="preserve">Podjetniški inkubator Kočevje, OE </w:t>
      </w:r>
      <w:r w:rsidRPr="006F76B8">
        <w:rPr>
          <w:rFonts w:ascii="Book Antiqua" w:eastAsia="Times New Roman" w:hAnsi="Book Antiqua" w:cs="Arial"/>
          <w:sz w:val="28"/>
          <w:szCs w:val="28"/>
          <w:lang w:eastAsia="sl-SI"/>
        </w:rPr>
        <w:t>Ljudska univerza Kočevje. Sodelujoča partnerja pri projektu sta Društvo podeželskih žena in Občina Kočevje.</w:t>
      </w:r>
    </w:p>
    <w:p w:rsidR="00F22FD8" w:rsidRPr="00AD7680" w:rsidRDefault="006F76B8" w:rsidP="00AD7680">
      <w:pPr>
        <w:spacing w:after="200" w:line="276" w:lineRule="auto"/>
        <w:jc w:val="center"/>
        <w:rPr>
          <w:rFonts w:ascii="Book Antiqua" w:eastAsia="Times New Roman" w:hAnsi="Book Antiqua" w:cs="Arial"/>
          <w:sz w:val="28"/>
          <w:szCs w:val="28"/>
          <w:lang w:eastAsia="sl-SI"/>
        </w:rPr>
      </w:pPr>
      <w:r w:rsidRPr="006F76B8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 wp14:anchorId="2B5C0782" wp14:editId="0498DC40">
            <wp:simplePos x="0" y="0"/>
            <wp:positionH relativeFrom="column">
              <wp:posOffset>-236855</wp:posOffset>
            </wp:positionH>
            <wp:positionV relativeFrom="paragraph">
              <wp:posOffset>951865</wp:posOffset>
            </wp:positionV>
            <wp:extent cx="6303851" cy="1559560"/>
            <wp:effectExtent l="0" t="0" r="1905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KSRP (barvni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851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967" w:rsidRPr="006F76B8">
        <w:rPr>
          <w:rFonts w:ascii="Book Antiqua" w:eastAsia="Times New Roman" w:hAnsi="Book Antiqua" w:cs="Arial"/>
          <w:sz w:val="28"/>
          <w:szCs w:val="28"/>
          <w:lang w:eastAsia="sl-SI"/>
        </w:rPr>
        <w:t xml:space="preserve">Za vsebino je odgovoren Podjetniški inkubator Kočevje, OE Ljudska univerza Kočevje. Organ upravljanja, določen za izvajanje Programa razvoja podeželja RS za obdobje 2014–2020, je Ministrstvo za kmetijstvo, gozdarstvo in </w:t>
      </w:r>
      <w:r w:rsidR="00AD7680">
        <w:rPr>
          <w:rFonts w:ascii="Book Antiqua" w:eastAsia="Times New Roman" w:hAnsi="Book Antiqua" w:cs="Arial"/>
          <w:sz w:val="28"/>
          <w:szCs w:val="28"/>
          <w:lang w:eastAsia="sl-SI"/>
        </w:rPr>
        <w:t>prehrano.</w:t>
      </w:r>
    </w:p>
    <w:p w:rsidR="005D76C7" w:rsidRPr="00F22FD8" w:rsidRDefault="005D76C7" w:rsidP="00F22FD8">
      <w:pPr>
        <w:tabs>
          <w:tab w:val="left" w:pos="1344"/>
        </w:tabs>
      </w:pPr>
    </w:p>
    <w:sectPr w:rsidR="005D76C7" w:rsidRPr="00F22F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33" w:rsidRDefault="003B3133" w:rsidP="00F22FD8">
      <w:pPr>
        <w:spacing w:after="0" w:line="240" w:lineRule="auto"/>
      </w:pPr>
      <w:r>
        <w:separator/>
      </w:r>
    </w:p>
  </w:endnote>
  <w:endnote w:type="continuationSeparator" w:id="0">
    <w:p w:rsidR="003B3133" w:rsidRDefault="003B3133" w:rsidP="00F2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33" w:rsidRDefault="003B3133" w:rsidP="00F22FD8">
      <w:pPr>
        <w:spacing w:after="0" w:line="240" w:lineRule="auto"/>
      </w:pPr>
      <w:r>
        <w:separator/>
      </w:r>
    </w:p>
  </w:footnote>
  <w:footnote w:type="continuationSeparator" w:id="0">
    <w:p w:rsidR="003B3133" w:rsidRDefault="003B3133" w:rsidP="00F2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D8" w:rsidRDefault="00F22FD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37FC127" wp14:editId="5721AB57">
          <wp:simplePos x="0" y="0"/>
          <wp:positionH relativeFrom="column">
            <wp:posOffset>4591601</wp:posOffset>
          </wp:positionH>
          <wp:positionV relativeFrom="paragraph">
            <wp:posOffset>-160021</wp:posOffset>
          </wp:positionV>
          <wp:extent cx="1655067" cy="823595"/>
          <wp:effectExtent l="0" t="0" r="254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303" cy="83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2FD8" w:rsidRDefault="00F22FD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52"/>
    <w:rsid w:val="000262F8"/>
    <w:rsid w:val="00157052"/>
    <w:rsid w:val="001A35E2"/>
    <w:rsid w:val="001F4E9E"/>
    <w:rsid w:val="0025129C"/>
    <w:rsid w:val="003743B5"/>
    <w:rsid w:val="003747E2"/>
    <w:rsid w:val="003905BC"/>
    <w:rsid w:val="003B3133"/>
    <w:rsid w:val="003D4D52"/>
    <w:rsid w:val="005C62B4"/>
    <w:rsid w:val="005D2A9C"/>
    <w:rsid w:val="005D76C7"/>
    <w:rsid w:val="00651ECA"/>
    <w:rsid w:val="006F76B8"/>
    <w:rsid w:val="0078063E"/>
    <w:rsid w:val="007A21BD"/>
    <w:rsid w:val="00864AA8"/>
    <w:rsid w:val="00993725"/>
    <w:rsid w:val="00AD7680"/>
    <w:rsid w:val="00B11899"/>
    <w:rsid w:val="00B33A5C"/>
    <w:rsid w:val="00B858EA"/>
    <w:rsid w:val="00C40006"/>
    <w:rsid w:val="00C81967"/>
    <w:rsid w:val="00CB736A"/>
    <w:rsid w:val="00D01D7D"/>
    <w:rsid w:val="00D11F51"/>
    <w:rsid w:val="00DD46B7"/>
    <w:rsid w:val="00EF5C5F"/>
    <w:rsid w:val="00F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A5B6D7-9AAE-4ACF-91AA-6FA1AECA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2FD8"/>
  </w:style>
  <w:style w:type="paragraph" w:styleId="Noga">
    <w:name w:val="footer"/>
    <w:basedOn w:val="Navaden"/>
    <w:link w:val="NogaZnak"/>
    <w:uiPriority w:val="99"/>
    <w:unhideWhenUsed/>
    <w:rsid w:val="00F2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Pintar</dc:creator>
  <cp:keywords/>
  <dc:description/>
  <cp:lastModifiedBy>Petra</cp:lastModifiedBy>
  <cp:revision>2</cp:revision>
  <cp:lastPrinted>2021-07-07T10:53:00Z</cp:lastPrinted>
  <dcterms:created xsi:type="dcterms:W3CDTF">2022-05-27T07:09:00Z</dcterms:created>
  <dcterms:modified xsi:type="dcterms:W3CDTF">2022-05-27T07:09:00Z</dcterms:modified>
</cp:coreProperties>
</file>